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A627CB" w:rsidRDefault="00082922" w:rsidP="00793F6A">
            <w:pPr>
              <w:rPr>
                <w:rFonts w:cstheme="minorHAnsi"/>
                <w:b/>
              </w:rPr>
            </w:pPr>
            <w:r w:rsidRPr="00A627CB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10F91621" w14:textId="77777777" w:rsidR="00072F9A" w:rsidRPr="00415D7E" w:rsidRDefault="000307D9" w:rsidP="00072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072F9A"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 wp14:anchorId="30F887DD" wp14:editId="4980E6B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F9A"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072F9A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72F9A">
              <w:rPr>
                <w:rFonts w:cstheme="minorHAnsi"/>
                <w:sz w:val="18"/>
                <w:szCs w:val="18"/>
              </w:rPr>
              <w:t>Spanish</w:t>
            </w:r>
          </w:p>
          <w:p w14:paraId="47590B19" w14:textId="3ED29DB2" w:rsidR="00565962" w:rsidRPr="00640A9C" w:rsidRDefault="00072F9A" w:rsidP="00072F9A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8832" behindDoc="0" locked="0" layoutInCell="1" allowOverlap="1" wp14:anchorId="7120454F" wp14:editId="7E0FDC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use the</w:t>
            </w:r>
            <w:r w:rsidRPr="00A92A4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reflexive v</w:t>
            </w:r>
            <w:r w:rsidRPr="00A92A4C">
              <w:rPr>
                <w:rFonts w:cstheme="minorHAnsi"/>
                <w:sz w:val="18"/>
                <w:szCs w:val="18"/>
              </w:rPr>
              <w:t>erbs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51D54C1D" w14:textId="77777777" w:rsidR="00072F9A" w:rsidRDefault="00072F9A" w:rsidP="00B8594D">
            <w:pPr>
              <w:rPr>
                <w:rFonts w:cstheme="minorHAnsi"/>
              </w:rPr>
            </w:pPr>
          </w:p>
          <w:p w14:paraId="269CAD24" w14:textId="08BCE622" w:rsidR="00021733" w:rsidRDefault="00072F9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  <w:p w14:paraId="739FBD2B" w14:textId="5A1D833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615A897E" w14:textId="51E5941A" w:rsidR="00717883" w:rsidRDefault="00072F9A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 a printed paper to practice the reflexive verbs</w:t>
            </w:r>
          </w:p>
          <w:p w14:paraId="2DB869E4" w14:textId="77777777" w:rsidR="00717883" w:rsidRDefault="00717883" w:rsidP="00B8594D">
            <w:pPr>
              <w:rPr>
                <w:rFonts w:cstheme="minorHAnsi"/>
              </w:rPr>
            </w:pPr>
          </w:p>
          <w:p w14:paraId="3E0B8FD4" w14:textId="393F8EE7" w:rsidR="00565962" w:rsidRPr="002D02E5" w:rsidRDefault="00565962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7FBEE7C" w14:textId="77777777" w:rsidR="00717883" w:rsidRDefault="00717883" w:rsidP="00C3624C">
            <w:pPr>
              <w:rPr>
                <w:rFonts w:cstheme="minorHAnsi"/>
              </w:rPr>
            </w:pPr>
          </w:p>
          <w:p w14:paraId="34A2B373" w14:textId="2F96DD40" w:rsidR="00717883" w:rsidRDefault="00072F9A" w:rsidP="00C3624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give students the paper for the exercises on reflexive</w:t>
            </w:r>
          </w:p>
          <w:p w14:paraId="697D7D6F" w14:textId="77777777" w:rsidR="00717883" w:rsidRDefault="00717883" w:rsidP="00C3624C">
            <w:pPr>
              <w:rPr>
                <w:rFonts w:cstheme="minorHAnsi"/>
              </w:rPr>
            </w:pPr>
          </w:p>
          <w:p w14:paraId="5C99985F" w14:textId="5467A455" w:rsidR="00565962" w:rsidRPr="002D02E5" w:rsidRDefault="00565962" w:rsidP="00C3624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0B145E91" w14:textId="1A73ACA4" w:rsidR="00717883" w:rsidRDefault="00A144BA" w:rsidP="00C3624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>
              <w:rPr>
                <w:rFonts w:cstheme="minorHAnsi"/>
                <w:sz w:val="20"/>
                <w:szCs w:val="18"/>
              </w:rPr>
              <w:t>will practice the</w:t>
            </w:r>
            <w:r>
              <w:rPr>
                <w:rFonts w:cstheme="minorHAnsi"/>
                <w:sz w:val="20"/>
                <w:szCs w:val="18"/>
              </w:rPr>
              <w:t xml:space="preserve"> reflexive verbs. </w:t>
            </w:r>
          </w:p>
          <w:p w14:paraId="72BC5D49" w14:textId="77777777" w:rsidR="00717883" w:rsidRDefault="00717883" w:rsidP="00C3624C">
            <w:pPr>
              <w:rPr>
                <w:rFonts w:cstheme="minorHAnsi"/>
              </w:rPr>
            </w:pPr>
          </w:p>
          <w:p w14:paraId="0B7764FC" w14:textId="27183F53" w:rsidR="00565962" w:rsidRPr="00BE1688" w:rsidRDefault="00565962" w:rsidP="00C362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1F8D2DF2" w14:textId="77777777" w:rsidR="00C36DD7" w:rsidRDefault="00C36DD7" w:rsidP="00C36DD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reflexive verbs. </w:t>
            </w:r>
          </w:p>
          <w:p w14:paraId="23679F07" w14:textId="77777777" w:rsidR="00717883" w:rsidRDefault="00717883" w:rsidP="00B8594D">
            <w:pPr>
              <w:rPr>
                <w:rFonts w:cstheme="minorHAnsi"/>
              </w:rPr>
            </w:pPr>
          </w:p>
          <w:p w14:paraId="69D7AB21" w14:textId="77777777" w:rsidR="00717883" w:rsidRDefault="00717883" w:rsidP="00B8594D">
            <w:pPr>
              <w:rPr>
                <w:rFonts w:cstheme="minorHAnsi"/>
              </w:rPr>
            </w:pPr>
          </w:p>
          <w:p w14:paraId="7E69BD4F" w14:textId="684222F3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7076AE2" w14:textId="77777777" w:rsidR="00E7566F" w:rsidRDefault="00E7566F" w:rsidP="00B8594D">
            <w:pPr>
              <w:rPr>
                <w:sz w:val="20"/>
                <w:szCs w:val="20"/>
              </w:rPr>
            </w:pPr>
          </w:p>
          <w:p w14:paraId="3E7C4066" w14:textId="77777777" w:rsidR="00717883" w:rsidRDefault="00717883" w:rsidP="00B8594D">
            <w:pPr>
              <w:rPr>
                <w:rFonts w:cstheme="minorHAnsi"/>
              </w:rPr>
            </w:pPr>
          </w:p>
          <w:p w14:paraId="2A1B2444" w14:textId="77F6F068" w:rsidR="00951A0F" w:rsidRDefault="00951A0F" w:rsidP="0095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collect the paper </w:t>
            </w:r>
            <w:r>
              <w:rPr>
                <w:rFonts w:cstheme="minorHAnsi"/>
                <w:sz w:val="20"/>
                <w:szCs w:val="20"/>
              </w:rPr>
              <w:t>and look online for answers on Canvas</w:t>
            </w:r>
            <w:bookmarkStart w:id="0" w:name="_GoBack"/>
            <w:bookmarkEnd w:id="0"/>
          </w:p>
          <w:p w14:paraId="39906E85" w14:textId="4C43AF46" w:rsidR="00997EA5" w:rsidRPr="00415D7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5B9E8E7A" w14:textId="37707FF8" w:rsidR="00640A9C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04D02DEC" wp14:editId="417E7B9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0307D9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307D9">
              <w:rPr>
                <w:rFonts w:cstheme="minorHAnsi"/>
                <w:sz w:val="18"/>
                <w:szCs w:val="18"/>
              </w:rPr>
              <w:t>Spanish</w:t>
            </w:r>
          </w:p>
          <w:p w14:paraId="7E0EF547" w14:textId="719A5E0C" w:rsidR="00C423AB" w:rsidRPr="00640A9C" w:rsidRDefault="00640A9C" w:rsidP="00640A9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8592" behindDoc="0" locked="0" layoutInCell="1" allowOverlap="1" wp14:anchorId="2C584D49" wp14:editId="5299C5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0307D9" w:rsidRPr="00415D7E">
              <w:rPr>
                <w:rFonts w:cstheme="minorHAnsi"/>
                <w:sz w:val="18"/>
                <w:szCs w:val="18"/>
              </w:rPr>
              <w:t xml:space="preserve"> I can</w:t>
            </w:r>
            <w:r w:rsidR="000307D9">
              <w:rPr>
                <w:rFonts w:cstheme="minorHAnsi"/>
                <w:sz w:val="18"/>
                <w:szCs w:val="18"/>
              </w:rPr>
              <w:t xml:space="preserve"> use the</w:t>
            </w:r>
            <w:r w:rsidR="000307D9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>
              <w:rPr>
                <w:rFonts w:cstheme="minorHAnsi"/>
                <w:sz w:val="18"/>
                <w:szCs w:val="18"/>
              </w:rPr>
              <w:t>reflexive v</w:t>
            </w:r>
            <w:r w:rsidR="000307D9" w:rsidRPr="00A92A4C">
              <w:rPr>
                <w:rFonts w:cstheme="minorHAnsi"/>
                <w:sz w:val="18"/>
                <w:szCs w:val="18"/>
              </w:rPr>
              <w:t>erbs</w:t>
            </w:r>
            <w:r w:rsidR="000307D9">
              <w:rPr>
                <w:rFonts w:cstheme="minorHAnsi"/>
                <w:sz w:val="18"/>
                <w:szCs w:val="18"/>
              </w:rPr>
              <w:t xml:space="preserve"> in Spanish</w:t>
            </w:r>
            <w:r w:rsidR="000307D9">
              <w:rPr>
                <w:rFonts w:cstheme="minorHAnsi"/>
              </w:rPr>
              <w:t xml:space="preserve">    </w:t>
            </w:r>
            <w:r w:rsidR="000307D9" w:rsidRPr="0038575B">
              <w:rPr>
                <w:rFonts w:cstheme="minorHAnsi"/>
                <w:sz w:val="12"/>
              </w:rPr>
              <w:t xml:space="preserve"> </w:t>
            </w:r>
            <w:r w:rsidR="000307D9"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71355A77" w:rsidR="00C423AB" w:rsidRPr="002D02E5" w:rsidRDefault="000307D9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A144BA">
              <w:rPr>
                <w:rFonts w:cstheme="minorHAnsi"/>
                <w:sz w:val="20"/>
                <w:szCs w:val="18"/>
              </w:rPr>
              <w:t>open</w:t>
            </w:r>
            <w:r>
              <w:rPr>
                <w:rFonts w:cstheme="minorHAnsi"/>
                <w:sz w:val="20"/>
                <w:szCs w:val="18"/>
              </w:rPr>
              <w:t xml:space="preserve"> a Flipchart to </w:t>
            </w:r>
            <w:r w:rsidR="00717883">
              <w:rPr>
                <w:rFonts w:cstheme="minorHAnsi"/>
                <w:sz w:val="20"/>
                <w:szCs w:val="18"/>
              </w:rPr>
              <w:t xml:space="preserve">show </w:t>
            </w:r>
            <w:r w:rsidR="00A144BA">
              <w:rPr>
                <w:rFonts w:cstheme="minorHAnsi"/>
                <w:sz w:val="20"/>
                <w:szCs w:val="18"/>
              </w:rPr>
              <w:t>the endings for reflexive verbs</w:t>
            </w:r>
          </w:p>
        </w:tc>
        <w:tc>
          <w:tcPr>
            <w:tcW w:w="2070" w:type="dxa"/>
          </w:tcPr>
          <w:p w14:paraId="54CDE682" w14:textId="77777777" w:rsidR="00A144BA" w:rsidRDefault="00A144BA" w:rsidP="007C49F3">
            <w:pPr>
              <w:rPr>
                <w:rFonts w:cstheme="minorHAnsi"/>
                <w:sz w:val="20"/>
                <w:szCs w:val="18"/>
              </w:rPr>
            </w:pPr>
          </w:p>
          <w:p w14:paraId="45D10E6B" w14:textId="7E170954" w:rsidR="00C423AB" w:rsidRPr="002D02E5" w:rsidRDefault="00717883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</w:t>
            </w:r>
            <w:r w:rsidR="00A144BA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="00A144BA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</w:t>
            </w:r>
            <w:r w:rsidR="00A144BA">
              <w:rPr>
                <w:rFonts w:cstheme="minorHAnsi"/>
                <w:sz w:val="20"/>
                <w:szCs w:val="18"/>
              </w:rPr>
              <w:t>practice the reflexive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69381E75" w:rsidR="00C423AB" w:rsidRPr="002D02E5" w:rsidRDefault="00A144BA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</w:t>
            </w:r>
            <w:proofErr w:type="spellStart"/>
            <w:r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 reflexive verbs.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FFF491D" w:rsidR="00C423AB" w:rsidRPr="002E217E" w:rsidRDefault="00717883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A144BA">
              <w:rPr>
                <w:rFonts w:cstheme="minorHAnsi"/>
                <w:sz w:val="20"/>
                <w:szCs w:val="18"/>
              </w:rPr>
              <w:t xml:space="preserve">take </w:t>
            </w:r>
            <w:proofErr w:type="spellStart"/>
            <w:r w:rsidR="00A144BA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 w:rsidR="00A144BA">
              <w:rPr>
                <w:rFonts w:cstheme="minorHAnsi"/>
                <w:sz w:val="20"/>
                <w:szCs w:val="18"/>
              </w:rPr>
              <w:t xml:space="preserve"> for pr</w:t>
            </w:r>
            <w:r w:rsidR="00951A0F">
              <w:rPr>
                <w:rFonts w:cstheme="minorHAnsi"/>
                <w:sz w:val="20"/>
                <w:szCs w:val="18"/>
              </w:rPr>
              <w:t>a</w:t>
            </w:r>
            <w:r w:rsidR="00A144BA">
              <w:rPr>
                <w:rFonts w:cstheme="minorHAnsi"/>
                <w:sz w:val="20"/>
                <w:szCs w:val="18"/>
              </w:rPr>
              <w:t>ctice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6E57CDC2" w14:textId="7FDD2840" w:rsidR="00017912" w:rsidRDefault="00717883" w:rsidP="0001791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951A0F">
              <w:rPr>
                <w:sz w:val="20"/>
                <w:szCs w:val="20"/>
              </w:rPr>
              <w:t>remind students that they can retake the quiz</w:t>
            </w:r>
          </w:p>
          <w:p w14:paraId="2DE8C7F0" w14:textId="34424B84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68C7EC63" w14:textId="316F9AFD" w:rsidR="00640A9C" w:rsidRPr="00A92A4C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08564B3A" wp14:editId="7190ADE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0307D9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307D9">
              <w:rPr>
                <w:rFonts w:cstheme="minorHAnsi"/>
                <w:sz w:val="18"/>
                <w:szCs w:val="18"/>
              </w:rPr>
              <w:t>Spanish</w:t>
            </w:r>
          </w:p>
          <w:p w14:paraId="4BA88B9A" w14:textId="3A9B48B9" w:rsidR="009A47C1" w:rsidRPr="002D02E5" w:rsidRDefault="00640A9C" w:rsidP="009A47C1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1664" behindDoc="0" locked="0" layoutInCell="1" allowOverlap="1" wp14:anchorId="566BB1AF" wp14:editId="7C8C66B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0307D9" w:rsidRPr="00415D7E">
              <w:rPr>
                <w:rFonts w:cstheme="minorHAnsi"/>
                <w:sz w:val="18"/>
                <w:szCs w:val="18"/>
              </w:rPr>
              <w:t xml:space="preserve"> I can</w:t>
            </w:r>
            <w:r w:rsidR="000307D9">
              <w:rPr>
                <w:rFonts w:cstheme="minorHAnsi"/>
                <w:sz w:val="18"/>
                <w:szCs w:val="18"/>
              </w:rPr>
              <w:t xml:space="preserve"> use the</w:t>
            </w:r>
            <w:r w:rsidR="000307D9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>
              <w:rPr>
                <w:rFonts w:cstheme="minorHAnsi"/>
                <w:sz w:val="18"/>
                <w:szCs w:val="18"/>
              </w:rPr>
              <w:t>reflexive v</w:t>
            </w:r>
            <w:r w:rsidR="000307D9" w:rsidRPr="00A92A4C">
              <w:rPr>
                <w:rFonts w:cstheme="minorHAnsi"/>
                <w:sz w:val="18"/>
                <w:szCs w:val="18"/>
              </w:rPr>
              <w:t>erbs</w:t>
            </w:r>
            <w:r w:rsidR="000307D9">
              <w:rPr>
                <w:rFonts w:cstheme="minorHAnsi"/>
                <w:sz w:val="18"/>
                <w:szCs w:val="18"/>
              </w:rPr>
              <w:t xml:space="preserve"> in Spanish</w:t>
            </w:r>
            <w:r w:rsidR="000307D9">
              <w:rPr>
                <w:rFonts w:cstheme="minorHAnsi"/>
              </w:rPr>
              <w:t xml:space="preserve">    </w:t>
            </w:r>
            <w:r w:rsidR="000307D9" w:rsidRPr="0038575B">
              <w:rPr>
                <w:rFonts w:cstheme="minorHAnsi"/>
                <w:sz w:val="12"/>
              </w:rPr>
              <w:t xml:space="preserve"> </w:t>
            </w:r>
            <w:r w:rsidR="000307D9">
              <w:rPr>
                <w:rFonts w:cstheme="minorHAnsi"/>
                <w:b/>
                <w:sz w:val="12"/>
              </w:rPr>
              <w:t xml:space="preserve">           </w:t>
            </w:r>
            <w:r w:rsidR="009A47C1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20EC5EC6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487F11F4" w14:textId="00431649" w:rsidR="00C36DD7" w:rsidRDefault="00C36DD7" w:rsidP="00C36DD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61355B">
              <w:rPr>
                <w:rFonts w:cstheme="minorHAnsi"/>
                <w:sz w:val="20"/>
                <w:szCs w:val="18"/>
              </w:rPr>
              <w:t xml:space="preserve">the textbook for </w:t>
            </w:r>
            <w:r w:rsidR="003A268E">
              <w:rPr>
                <w:rFonts w:cstheme="minorHAnsi"/>
                <w:sz w:val="20"/>
                <w:szCs w:val="18"/>
              </w:rPr>
              <w:t>learning the question words in Spanish</w:t>
            </w:r>
          </w:p>
          <w:p w14:paraId="1C006E23" w14:textId="557D71AE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33A4EB9" w14:textId="77777777" w:rsidR="001C0908" w:rsidRDefault="001C0908" w:rsidP="009A47C1">
            <w:pPr>
              <w:rPr>
                <w:rFonts w:cstheme="minorHAnsi"/>
                <w:sz w:val="20"/>
                <w:szCs w:val="18"/>
              </w:rPr>
            </w:pPr>
          </w:p>
          <w:p w14:paraId="19F6F00C" w14:textId="77777777" w:rsidR="003A268E" w:rsidRDefault="003A268E" w:rsidP="003A268E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 the textbook for learning the question words in Spanish</w:t>
            </w:r>
          </w:p>
          <w:p w14:paraId="578DEA5D" w14:textId="3A936D34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59F883EB" w14:textId="77777777" w:rsidR="003A268E" w:rsidRDefault="003A268E" w:rsidP="00C36DD7">
            <w:pPr>
              <w:rPr>
                <w:rFonts w:cstheme="minorHAnsi"/>
                <w:sz w:val="20"/>
                <w:szCs w:val="18"/>
              </w:rPr>
            </w:pPr>
          </w:p>
          <w:p w14:paraId="0F0074CA" w14:textId="48EDB46C" w:rsidR="00C36DD7" w:rsidRDefault="00C36DD7" w:rsidP="00C36DD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</w:t>
            </w:r>
            <w:r w:rsidR="003A268E">
              <w:rPr>
                <w:rFonts w:cstheme="minorHAnsi"/>
                <w:sz w:val="20"/>
                <w:szCs w:val="18"/>
              </w:rPr>
              <w:t>using the textbook</w:t>
            </w:r>
            <w:r>
              <w:rPr>
                <w:rFonts w:cstheme="minorHAnsi"/>
                <w:sz w:val="20"/>
                <w:szCs w:val="18"/>
              </w:rPr>
              <w:t xml:space="preserve">. </w:t>
            </w:r>
          </w:p>
          <w:p w14:paraId="7A64CDB8" w14:textId="33CE5E32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4139314B" w14:textId="77777777" w:rsidR="0051721F" w:rsidRDefault="0051721F" w:rsidP="009A47C1">
            <w:pPr>
              <w:rPr>
                <w:rFonts w:cstheme="minorHAnsi"/>
                <w:sz w:val="20"/>
                <w:szCs w:val="18"/>
              </w:rPr>
            </w:pPr>
          </w:p>
          <w:p w14:paraId="79EEFA25" w14:textId="77777777" w:rsidR="00951A0F" w:rsidRDefault="00951A0F" w:rsidP="00951A0F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using the textbook. </w:t>
            </w:r>
          </w:p>
          <w:p w14:paraId="0835072E" w14:textId="3BC61A21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086864A1" w14:textId="15483653" w:rsidR="00415D7E" w:rsidRDefault="00E3121C" w:rsidP="00415D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951A0F">
              <w:rPr>
                <w:rFonts w:cstheme="minorHAnsi"/>
                <w:sz w:val="20"/>
                <w:szCs w:val="20"/>
              </w:rPr>
              <w:t xml:space="preserve">get the paper with the answers. </w:t>
            </w:r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591C79">
        <w:trPr>
          <w:cantSplit/>
          <w:trHeight w:val="2414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178A4EBB" w14:textId="77777777" w:rsidR="00591C79" w:rsidRDefault="00B329C8" w:rsidP="00B329C8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 wp14:anchorId="4F8B881F" wp14:editId="36F1EA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A92A4C" w:rsidRPr="00A92A4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1C6B279" w14:textId="77777777" w:rsidR="000307D9" w:rsidRDefault="000307D9" w:rsidP="00A92A4C">
            <w:pPr>
              <w:rPr>
                <w:rFonts w:cstheme="minorHAnsi"/>
                <w:sz w:val="18"/>
                <w:szCs w:val="18"/>
              </w:rPr>
            </w:pPr>
            <w:r w:rsidRPr="000307D9">
              <w:rPr>
                <w:rFonts w:cstheme="minorHAnsi"/>
                <w:sz w:val="18"/>
                <w:szCs w:val="18"/>
              </w:rPr>
              <w:t xml:space="preserve">I am learning the reflexive verbs in </w:t>
            </w:r>
            <w:r>
              <w:rPr>
                <w:rFonts w:cstheme="minorHAnsi"/>
                <w:sz w:val="18"/>
                <w:szCs w:val="18"/>
              </w:rPr>
              <w:t>Spanish</w:t>
            </w: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F0CA378" w14:textId="77777777" w:rsidR="000307D9" w:rsidRDefault="000307D9" w:rsidP="00A92A4C">
            <w:pPr>
              <w:rPr>
                <w:rFonts w:cstheme="minorHAnsi"/>
                <w:sz w:val="18"/>
                <w:szCs w:val="18"/>
              </w:rPr>
            </w:pPr>
          </w:p>
          <w:p w14:paraId="181FE992" w14:textId="54C3288D" w:rsidR="000307D9" w:rsidRDefault="000307D9" w:rsidP="00B329C8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 wp14:anchorId="3822697E" wp14:editId="0B5679F6">
                  <wp:simplePos x="0" y="0"/>
                  <wp:positionH relativeFrom="column">
                    <wp:posOffset>-13759</wp:posOffset>
                  </wp:positionH>
                  <wp:positionV relativeFrom="paragraph">
                    <wp:posOffset>29409</wp:posOffset>
                  </wp:positionV>
                  <wp:extent cx="118110" cy="946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3E2AB" w14:textId="10A2E8A1" w:rsidR="00B329C8" w:rsidRPr="00415D7E" w:rsidRDefault="000307D9" w:rsidP="00B329C8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use the</w:t>
            </w:r>
            <w:r w:rsidRPr="00A92A4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reflexive v</w:t>
            </w:r>
            <w:r w:rsidRPr="00A92A4C">
              <w:rPr>
                <w:rFonts w:cstheme="minorHAnsi"/>
                <w:sz w:val="18"/>
                <w:szCs w:val="18"/>
              </w:rPr>
              <w:t>erbs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0A47A4E5" w:rsidR="009A47C1" w:rsidRPr="007800AB" w:rsidRDefault="009A47C1" w:rsidP="009A47C1">
            <w:pPr>
              <w:rPr>
                <w:rFonts w:cstheme="minorHAnsi"/>
                <w:b/>
              </w:rPr>
            </w:pPr>
          </w:p>
        </w:tc>
        <w:tc>
          <w:tcPr>
            <w:tcW w:w="2046" w:type="dxa"/>
          </w:tcPr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6025654" w14:textId="77777777" w:rsidR="00591C79" w:rsidRDefault="00591C79" w:rsidP="009A47C1">
            <w:pPr>
              <w:rPr>
                <w:rFonts w:cstheme="minorHAnsi"/>
              </w:rPr>
            </w:pPr>
          </w:p>
          <w:p w14:paraId="35A7A698" w14:textId="77777777" w:rsidR="00591C79" w:rsidRDefault="00591C79" w:rsidP="009A47C1">
            <w:pPr>
              <w:rPr>
                <w:rFonts w:cstheme="minorHAnsi"/>
              </w:rPr>
            </w:pPr>
          </w:p>
          <w:p w14:paraId="61274EBE" w14:textId="02B6B0C2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E80D8DE" w14:textId="77777777" w:rsidR="00591C79" w:rsidRDefault="00591C79" w:rsidP="009A47C1">
            <w:pPr>
              <w:rPr>
                <w:rFonts w:cstheme="minorHAnsi"/>
                <w:sz w:val="20"/>
                <w:szCs w:val="18"/>
              </w:rPr>
            </w:pPr>
          </w:p>
          <w:p w14:paraId="0E80607F" w14:textId="77777777" w:rsidR="008031B9" w:rsidRDefault="008031B9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119B5108" w:rsidR="009A47C1" w:rsidRPr="002D02E5" w:rsidRDefault="00E3121C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A144BA">
              <w:rPr>
                <w:rFonts w:cstheme="minorHAnsi"/>
                <w:sz w:val="20"/>
                <w:szCs w:val="18"/>
              </w:rPr>
              <w:t>explain to the student how to do a post card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070" w:type="dxa"/>
          </w:tcPr>
          <w:p w14:paraId="04648241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9CF5443" w14:textId="342A0199" w:rsidR="0051721F" w:rsidRPr="003F015F" w:rsidRDefault="00017912" w:rsidP="0051721F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51721F" w:rsidRPr="003F015F">
              <w:rPr>
                <w:rFonts w:cstheme="minorHAnsi"/>
                <w:sz w:val="20"/>
                <w:szCs w:val="18"/>
              </w:rPr>
              <w:t xml:space="preserve"> will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144BA">
              <w:rPr>
                <w:rFonts w:cstheme="minorHAnsi"/>
                <w:sz w:val="20"/>
                <w:szCs w:val="18"/>
              </w:rPr>
              <w:t>show an example of a post card for students to follow</w:t>
            </w:r>
          </w:p>
          <w:p w14:paraId="02066648" w14:textId="4CCD0F69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C1E3D6E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A8E7F0B" w14:textId="0CE43D51" w:rsidR="009A47C1" w:rsidRPr="002D02E5" w:rsidRDefault="00017912" w:rsidP="00591C79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A144BA">
              <w:rPr>
                <w:rFonts w:cstheme="minorHAnsi"/>
                <w:sz w:val="20"/>
                <w:szCs w:val="18"/>
              </w:rPr>
              <w:t xml:space="preserve">write a post card to a Hispanic </w:t>
            </w:r>
            <w:r w:rsidR="008031B9">
              <w:rPr>
                <w:rFonts w:cstheme="minorHAnsi"/>
                <w:sz w:val="20"/>
                <w:szCs w:val="18"/>
              </w:rPr>
              <w:t>PayPal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23CD789A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F1F1F23" w14:textId="77777777" w:rsidR="00A144BA" w:rsidRDefault="00A144BA" w:rsidP="00A144BA">
            <w:pPr>
              <w:rPr>
                <w:sz w:val="20"/>
                <w:szCs w:val="20"/>
              </w:rPr>
            </w:pPr>
          </w:p>
          <w:p w14:paraId="57ACAD40" w14:textId="46F3CA0E" w:rsidR="009A47C1" w:rsidRPr="00155C7B" w:rsidRDefault="00A144BA" w:rsidP="00A144BA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write a post card to a Hispanic </w:t>
            </w:r>
            <w:r w:rsidR="008031B9">
              <w:rPr>
                <w:rFonts w:cstheme="minorHAnsi"/>
                <w:sz w:val="20"/>
                <w:szCs w:val="18"/>
              </w:rPr>
              <w:t>PayPal</w:t>
            </w:r>
          </w:p>
        </w:tc>
        <w:tc>
          <w:tcPr>
            <w:tcW w:w="1498" w:type="dxa"/>
            <w:vAlign w:val="center"/>
          </w:tcPr>
          <w:p w14:paraId="167F6272" w14:textId="6E3717BB" w:rsidR="009A47C1" w:rsidRPr="006115EC" w:rsidRDefault="00155C7B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A144BA">
              <w:rPr>
                <w:sz w:val="20"/>
                <w:szCs w:val="20"/>
              </w:rPr>
              <w:t>collect the post cards</w:t>
            </w: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AD77DAF" w14:textId="2CBDE658" w:rsidR="009A47C1" w:rsidRPr="00415D7E" w:rsidRDefault="009A47C1" w:rsidP="009A47C1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A92A4C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 w:rsidRPr="000307D9">
              <w:rPr>
                <w:rFonts w:cstheme="minorHAnsi"/>
                <w:sz w:val="18"/>
                <w:szCs w:val="18"/>
              </w:rPr>
              <w:t xml:space="preserve"> I am learning the reflexive verbs in </w:t>
            </w:r>
            <w:r w:rsidR="000307D9">
              <w:rPr>
                <w:rFonts w:cstheme="minorHAnsi"/>
                <w:sz w:val="18"/>
                <w:szCs w:val="18"/>
              </w:rPr>
              <w:t>Spanish</w:t>
            </w:r>
          </w:p>
          <w:p w14:paraId="1C422E83" w14:textId="5A30CEAB" w:rsidR="009A47C1" w:rsidRPr="00415D7E" w:rsidRDefault="009A47C1" w:rsidP="009A47C1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</w:t>
            </w:r>
            <w:r w:rsidR="00BD2EED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1616C6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0307D9" w:rsidRPr="00415D7E">
              <w:rPr>
                <w:rFonts w:cstheme="minorHAnsi"/>
                <w:sz w:val="18"/>
                <w:szCs w:val="18"/>
              </w:rPr>
              <w:t xml:space="preserve"> I can</w:t>
            </w:r>
            <w:r w:rsidR="000307D9">
              <w:rPr>
                <w:rFonts w:cstheme="minorHAnsi"/>
                <w:sz w:val="18"/>
                <w:szCs w:val="18"/>
              </w:rPr>
              <w:t xml:space="preserve"> use the</w:t>
            </w:r>
            <w:r w:rsidR="000307D9" w:rsidRPr="00A92A4C">
              <w:rPr>
                <w:rFonts w:cstheme="minorHAnsi"/>
                <w:sz w:val="18"/>
                <w:szCs w:val="18"/>
              </w:rPr>
              <w:t xml:space="preserve"> </w:t>
            </w:r>
            <w:r w:rsidR="000307D9">
              <w:rPr>
                <w:rFonts w:cstheme="minorHAnsi"/>
                <w:sz w:val="18"/>
                <w:szCs w:val="18"/>
              </w:rPr>
              <w:t>reflexive v</w:t>
            </w:r>
            <w:r w:rsidR="000307D9" w:rsidRPr="00A92A4C">
              <w:rPr>
                <w:rFonts w:cstheme="minorHAnsi"/>
                <w:sz w:val="18"/>
                <w:szCs w:val="18"/>
              </w:rPr>
              <w:t>erbs</w:t>
            </w:r>
            <w:r w:rsidR="000307D9">
              <w:rPr>
                <w:rFonts w:cstheme="minorHAnsi"/>
                <w:sz w:val="18"/>
                <w:szCs w:val="18"/>
              </w:rPr>
              <w:t xml:space="preserve"> in Spanish</w:t>
            </w:r>
            <w:r w:rsidR="000307D9">
              <w:rPr>
                <w:rFonts w:cstheme="minorHAnsi"/>
              </w:rPr>
              <w:t xml:space="preserve">    </w:t>
            </w:r>
            <w:r w:rsidR="000307D9" w:rsidRPr="0038575B">
              <w:rPr>
                <w:rFonts w:cstheme="minorHAnsi"/>
                <w:sz w:val="12"/>
              </w:rPr>
              <w:t xml:space="preserve"> </w:t>
            </w:r>
            <w:r w:rsidR="000307D9">
              <w:rPr>
                <w:rFonts w:cstheme="minorHAnsi"/>
                <w:b/>
                <w:sz w:val="12"/>
              </w:rPr>
              <w:t xml:space="preserve">           </w:t>
            </w:r>
          </w:p>
          <w:p w14:paraId="57FD675B" w14:textId="414F5A26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0283CE2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2A57A1B1" w:rsidR="009A47C1" w:rsidRPr="002D02E5" w:rsidRDefault="0046084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8031B9">
              <w:rPr>
                <w:rFonts w:cstheme="minorHAnsi"/>
                <w:sz w:val="20"/>
                <w:szCs w:val="18"/>
              </w:rPr>
              <w:t>this time to make up work for students failing the class</w:t>
            </w:r>
          </w:p>
        </w:tc>
        <w:tc>
          <w:tcPr>
            <w:tcW w:w="2070" w:type="dxa"/>
          </w:tcPr>
          <w:p w14:paraId="5FA7FACA" w14:textId="77777777" w:rsidR="00314789" w:rsidRDefault="00314789" w:rsidP="009A47C1">
            <w:pPr>
              <w:rPr>
                <w:rFonts w:cstheme="minorHAnsi"/>
                <w:sz w:val="20"/>
                <w:szCs w:val="18"/>
              </w:rPr>
            </w:pPr>
          </w:p>
          <w:p w14:paraId="30AD2A80" w14:textId="2BE6228E" w:rsidR="009A47C1" w:rsidRPr="002D02E5" w:rsidRDefault="008031B9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use this time to make up work for students failing the class</w:t>
            </w:r>
            <w:r>
              <w:rPr>
                <w:rFonts w:cstheme="minorHAnsi"/>
                <w:sz w:val="20"/>
                <w:szCs w:val="18"/>
              </w:rPr>
              <w:t>. She will call students to her desk</w:t>
            </w: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3217EAA" w14:textId="3F0F40DB" w:rsidR="00415D7E" w:rsidRPr="003F015F" w:rsidRDefault="00415D7E" w:rsidP="00415D7E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677066">
              <w:rPr>
                <w:rFonts w:cstheme="minorHAnsi"/>
                <w:sz w:val="20"/>
                <w:szCs w:val="18"/>
              </w:rPr>
              <w:t xml:space="preserve">complete </w:t>
            </w:r>
            <w:r w:rsidR="008031B9">
              <w:rPr>
                <w:rFonts w:cstheme="minorHAnsi"/>
                <w:sz w:val="20"/>
                <w:szCs w:val="18"/>
              </w:rPr>
              <w:t>missing work or present missing dialogue</w:t>
            </w:r>
          </w:p>
          <w:p w14:paraId="7E4437AE" w14:textId="72DF7F3F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3D142F3" w14:textId="77777777" w:rsidR="008031B9" w:rsidRPr="003F015F" w:rsidRDefault="008031B9" w:rsidP="008031B9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complete missing work or present missing dialogue</w:t>
            </w:r>
          </w:p>
          <w:p w14:paraId="1A18FD7B" w14:textId="0CEF4FBA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0662C403" w:rsidR="009A47C1" w:rsidRPr="00415D7E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8031B9">
              <w:rPr>
                <w:sz w:val="20"/>
                <w:szCs w:val="20"/>
              </w:rPr>
              <w:t>have students write down what they are still missing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06BE16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7566F">
      <w:rPr>
        <w:b/>
        <w:bCs/>
        <w:sz w:val="24"/>
        <w:szCs w:val="28"/>
      </w:rPr>
      <w:t>Nov</w:t>
    </w:r>
    <w:r w:rsidR="00E25E9C">
      <w:rPr>
        <w:b/>
        <w:bCs/>
        <w:sz w:val="24"/>
        <w:szCs w:val="28"/>
      </w:rPr>
      <w:t xml:space="preserve"> 1</w:t>
    </w:r>
    <w:r w:rsidR="006F1CAF">
      <w:rPr>
        <w:b/>
        <w:bCs/>
        <w:sz w:val="24"/>
        <w:szCs w:val="28"/>
      </w:rPr>
      <w:t>8</w:t>
    </w:r>
    <w:r w:rsidR="00284223">
      <w:rPr>
        <w:b/>
        <w:bCs/>
        <w:sz w:val="24"/>
        <w:szCs w:val="28"/>
      </w:rPr>
      <w:t>-</w:t>
    </w:r>
    <w:r w:rsidR="006F1CAF">
      <w:rPr>
        <w:b/>
        <w:bCs/>
        <w:sz w:val="24"/>
        <w:szCs w:val="28"/>
      </w:rPr>
      <w:t>22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savePreviewPictur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912"/>
    <w:rsid w:val="00021733"/>
    <w:rsid w:val="000307D9"/>
    <w:rsid w:val="00032304"/>
    <w:rsid w:val="000676C5"/>
    <w:rsid w:val="00070A3B"/>
    <w:rsid w:val="00070D56"/>
    <w:rsid w:val="00072F9A"/>
    <w:rsid w:val="00076CBA"/>
    <w:rsid w:val="00082922"/>
    <w:rsid w:val="00100982"/>
    <w:rsid w:val="001060A9"/>
    <w:rsid w:val="00115BDC"/>
    <w:rsid w:val="001347C7"/>
    <w:rsid w:val="00134848"/>
    <w:rsid w:val="00155C7B"/>
    <w:rsid w:val="001616C6"/>
    <w:rsid w:val="001637F2"/>
    <w:rsid w:val="001740E7"/>
    <w:rsid w:val="001C0908"/>
    <w:rsid w:val="00233E2A"/>
    <w:rsid w:val="0023588C"/>
    <w:rsid w:val="0026146F"/>
    <w:rsid w:val="00272145"/>
    <w:rsid w:val="002749C6"/>
    <w:rsid w:val="00284223"/>
    <w:rsid w:val="002C4A96"/>
    <w:rsid w:val="002D02E5"/>
    <w:rsid w:val="002E217E"/>
    <w:rsid w:val="003069F4"/>
    <w:rsid w:val="00314789"/>
    <w:rsid w:val="00316313"/>
    <w:rsid w:val="003563DB"/>
    <w:rsid w:val="00381C22"/>
    <w:rsid w:val="0038575B"/>
    <w:rsid w:val="0039331E"/>
    <w:rsid w:val="003A268E"/>
    <w:rsid w:val="003F015F"/>
    <w:rsid w:val="00401E48"/>
    <w:rsid w:val="0040412B"/>
    <w:rsid w:val="00411A80"/>
    <w:rsid w:val="00415D7E"/>
    <w:rsid w:val="004305A0"/>
    <w:rsid w:val="00442395"/>
    <w:rsid w:val="00453895"/>
    <w:rsid w:val="004601CB"/>
    <w:rsid w:val="00460844"/>
    <w:rsid w:val="0051721F"/>
    <w:rsid w:val="0052009C"/>
    <w:rsid w:val="0056278A"/>
    <w:rsid w:val="00565962"/>
    <w:rsid w:val="00566D2B"/>
    <w:rsid w:val="00566E62"/>
    <w:rsid w:val="00586802"/>
    <w:rsid w:val="00591C79"/>
    <w:rsid w:val="005922A5"/>
    <w:rsid w:val="0059586D"/>
    <w:rsid w:val="00596F68"/>
    <w:rsid w:val="005A3DD8"/>
    <w:rsid w:val="005B4AB5"/>
    <w:rsid w:val="006115EC"/>
    <w:rsid w:val="006120D8"/>
    <w:rsid w:val="0061355B"/>
    <w:rsid w:val="00640A9C"/>
    <w:rsid w:val="00677066"/>
    <w:rsid w:val="0067793C"/>
    <w:rsid w:val="006A0FA2"/>
    <w:rsid w:val="006B46B2"/>
    <w:rsid w:val="006F1CAF"/>
    <w:rsid w:val="00717883"/>
    <w:rsid w:val="0077689F"/>
    <w:rsid w:val="007800AB"/>
    <w:rsid w:val="0078428F"/>
    <w:rsid w:val="00784CA2"/>
    <w:rsid w:val="00786A83"/>
    <w:rsid w:val="007C49F3"/>
    <w:rsid w:val="008031B9"/>
    <w:rsid w:val="0084146F"/>
    <w:rsid w:val="00860BEC"/>
    <w:rsid w:val="00865179"/>
    <w:rsid w:val="00872678"/>
    <w:rsid w:val="0087405A"/>
    <w:rsid w:val="008D2E79"/>
    <w:rsid w:val="009105C1"/>
    <w:rsid w:val="00951A0F"/>
    <w:rsid w:val="00990B89"/>
    <w:rsid w:val="009953B8"/>
    <w:rsid w:val="00997EA5"/>
    <w:rsid w:val="009A47C1"/>
    <w:rsid w:val="009B03F2"/>
    <w:rsid w:val="00A144BA"/>
    <w:rsid w:val="00A54B17"/>
    <w:rsid w:val="00A627CB"/>
    <w:rsid w:val="00A766E6"/>
    <w:rsid w:val="00A92A4C"/>
    <w:rsid w:val="00AA77F8"/>
    <w:rsid w:val="00AB7A3A"/>
    <w:rsid w:val="00AC0E86"/>
    <w:rsid w:val="00AC70E0"/>
    <w:rsid w:val="00B2097A"/>
    <w:rsid w:val="00B218E6"/>
    <w:rsid w:val="00B329C8"/>
    <w:rsid w:val="00B41B19"/>
    <w:rsid w:val="00B53FBB"/>
    <w:rsid w:val="00B73048"/>
    <w:rsid w:val="00B73925"/>
    <w:rsid w:val="00B8447F"/>
    <w:rsid w:val="00B8594D"/>
    <w:rsid w:val="00BB5B7C"/>
    <w:rsid w:val="00BC0BC1"/>
    <w:rsid w:val="00BD2EED"/>
    <w:rsid w:val="00BE1688"/>
    <w:rsid w:val="00C046F2"/>
    <w:rsid w:val="00C3624C"/>
    <w:rsid w:val="00C36DD7"/>
    <w:rsid w:val="00C423AB"/>
    <w:rsid w:val="00C506AD"/>
    <w:rsid w:val="00C75F4B"/>
    <w:rsid w:val="00C86232"/>
    <w:rsid w:val="00C93959"/>
    <w:rsid w:val="00CB3D54"/>
    <w:rsid w:val="00CD477B"/>
    <w:rsid w:val="00CE6AA5"/>
    <w:rsid w:val="00D13088"/>
    <w:rsid w:val="00D54560"/>
    <w:rsid w:val="00D57892"/>
    <w:rsid w:val="00D77F2E"/>
    <w:rsid w:val="00DA13BC"/>
    <w:rsid w:val="00DB517A"/>
    <w:rsid w:val="00DC76A4"/>
    <w:rsid w:val="00DD0C7B"/>
    <w:rsid w:val="00DF1BE7"/>
    <w:rsid w:val="00DF42E7"/>
    <w:rsid w:val="00E14F6F"/>
    <w:rsid w:val="00E22163"/>
    <w:rsid w:val="00E25E9C"/>
    <w:rsid w:val="00E27C5F"/>
    <w:rsid w:val="00E3121C"/>
    <w:rsid w:val="00E712C6"/>
    <w:rsid w:val="00E73000"/>
    <w:rsid w:val="00E7566F"/>
    <w:rsid w:val="00E8254A"/>
    <w:rsid w:val="00E91B4D"/>
    <w:rsid w:val="00EB5888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fa6df1ac-d2d0-4c23-b922-f0e30393931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bfd6668-44c9-4f5c-b9e8-c09419d913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720E0-E0D1-43CC-B031-4CB6BA3F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7</cp:revision>
  <dcterms:created xsi:type="dcterms:W3CDTF">2024-11-18T12:00:00Z</dcterms:created>
  <dcterms:modified xsi:type="dcterms:W3CDTF">2024-11-19T12:39:00Z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